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0764D" w14:textId="77777777" w:rsidR="009D12BA" w:rsidRDefault="008B722E">
      <w:pPr>
        <w:pStyle w:val="BodyText"/>
        <w:spacing w:before="45"/>
        <w:ind w:left="2375" w:right="2372"/>
        <w:jc w:val="center"/>
      </w:pPr>
      <w:r>
        <w:t>NEWPORT BEACH CITY ARTS COMMISSION</w:t>
      </w:r>
    </w:p>
    <w:p w14:paraId="53574BB4" w14:textId="77777777" w:rsidR="009D12BA" w:rsidRDefault="009D12BA">
      <w:pPr>
        <w:pStyle w:val="BodyText"/>
      </w:pPr>
    </w:p>
    <w:p w14:paraId="5700092A" w14:textId="77777777" w:rsidR="009D12BA" w:rsidRDefault="008B722E">
      <w:pPr>
        <w:pStyle w:val="Heading1"/>
      </w:pPr>
      <w:r>
        <w:t>CULTURAL ARTS GRANT PROJECT COMPLETION REPORT</w:t>
      </w:r>
    </w:p>
    <w:p w14:paraId="376C62C1" w14:textId="77777777" w:rsidR="009D12BA" w:rsidRDefault="009D12BA">
      <w:pPr>
        <w:pStyle w:val="BodyText"/>
        <w:spacing w:before="12"/>
        <w:rPr>
          <w:b/>
          <w:sz w:val="21"/>
        </w:rPr>
      </w:pPr>
    </w:p>
    <w:p w14:paraId="54155F6D" w14:textId="77777777" w:rsidR="009D12BA" w:rsidRDefault="008B722E">
      <w:pPr>
        <w:pStyle w:val="BodyText"/>
        <w:spacing w:line="268" w:lineRule="exact"/>
        <w:ind w:left="2375" w:right="2375"/>
        <w:jc w:val="center"/>
      </w:pPr>
      <w:r>
        <w:t>(Please type report)</w:t>
      </w:r>
    </w:p>
    <w:p w14:paraId="52FAC638" w14:textId="38F2FE8E" w:rsidR="009D12BA" w:rsidRDefault="008B722E">
      <w:pPr>
        <w:pStyle w:val="Heading1"/>
        <w:spacing w:line="268" w:lineRule="exact"/>
      </w:pPr>
      <w:r>
        <w:t xml:space="preserve">DUE by </w:t>
      </w:r>
      <w:r w:rsidR="00402158">
        <w:t>February 11, 2022</w:t>
      </w:r>
    </w:p>
    <w:p w14:paraId="79932237" w14:textId="77777777" w:rsidR="009D12BA" w:rsidRDefault="009D12BA">
      <w:pPr>
        <w:pStyle w:val="BodyText"/>
        <w:rPr>
          <w:b/>
        </w:rPr>
      </w:pPr>
    </w:p>
    <w:p w14:paraId="1C9489F3" w14:textId="77777777" w:rsidR="009D12BA" w:rsidRDefault="008B722E">
      <w:pPr>
        <w:pStyle w:val="BodyText"/>
        <w:tabs>
          <w:tab w:val="left" w:pos="8700"/>
        </w:tabs>
        <w:ind w:left="115"/>
      </w:pPr>
      <w:r>
        <w:t>Name of</w:t>
      </w:r>
      <w:r>
        <w:rPr>
          <w:spacing w:val="-5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7CED66" w14:textId="77777777" w:rsidR="009D12BA" w:rsidRDefault="009D12BA">
      <w:pPr>
        <w:pStyle w:val="BodyText"/>
        <w:spacing w:before="4"/>
        <w:rPr>
          <w:sz w:val="17"/>
        </w:rPr>
      </w:pPr>
    </w:p>
    <w:p w14:paraId="18AC056C" w14:textId="77777777" w:rsidR="009D12BA" w:rsidRDefault="008B722E">
      <w:pPr>
        <w:pStyle w:val="BodyText"/>
        <w:tabs>
          <w:tab w:val="left" w:pos="8719"/>
        </w:tabs>
        <w:spacing w:before="57"/>
        <w:ind w:left="115"/>
      </w:pPr>
      <w:r>
        <w:t>Mailing</w:t>
      </w:r>
      <w:r>
        <w:rPr>
          <w:spacing w:val="-6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58CFE3" w14:textId="77777777" w:rsidR="009D12BA" w:rsidRDefault="009D12BA">
      <w:pPr>
        <w:pStyle w:val="BodyText"/>
        <w:spacing w:before="5"/>
        <w:rPr>
          <w:sz w:val="17"/>
        </w:rPr>
      </w:pPr>
    </w:p>
    <w:p w14:paraId="5C2BEE29" w14:textId="77777777" w:rsidR="009D12BA" w:rsidRDefault="008B722E">
      <w:pPr>
        <w:pStyle w:val="BodyText"/>
        <w:tabs>
          <w:tab w:val="left" w:pos="4404"/>
          <w:tab w:val="left" w:pos="8650"/>
        </w:tabs>
        <w:spacing w:before="56"/>
        <w:ind w:left="115"/>
      </w:pPr>
      <w:r>
        <w:t>Telephone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5C8BAA" w14:textId="77777777" w:rsidR="009D12BA" w:rsidRDefault="009D12BA">
      <w:pPr>
        <w:pStyle w:val="BodyText"/>
        <w:spacing w:before="4"/>
        <w:rPr>
          <w:sz w:val="17"/>
        </w:rPr>
      </w:pPr>
    </w:p>
    <w:p w14:paraId="2566BA66" w14:textId="77777777" w:rsidR="009D12BA" w:rsidRDefault="008B722E">
      <w:pPr>
        <w:pStyle w:val="BodyText"/>
        <w:tabs>
          <w:tab w:val="left" w:pos="5935"/>
          <w:tab w:val="left" w:pos="8810"/>
        </w:tabs>
        <w:spacing w:before="57"/>
        <w:ind w:left="115"/>
      </w:pPr>
      <w:r>
        <w:t>Person</w:t>
      </w:r>
      <w:r>
        <w:rPr>
          <w:spacing w:val="-3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report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099306" w14:textId="77777777" w:rsidR="009D12BA" w:rsidRDefault="009D12BA">
      <w:pPr>
        <w:pStyle w:val="BodyText"/>
        <w:spacing w:before="3"/>
        <w:rPr>
          <w:sz w:val="17"/>
        </w:rPr>
      </w:pPr>
    </w:p>
    <w:p w14:paraId="175A4152" w14:textId="77777777" w:rsidR="009D12BA" w:rsidRDefault="008B722E">
      <w:pPr>
        <w:pStyle w:val="BodyText"/>
        <w:tabs>
          <w:tab w:val="left" w:pos="8659"/>
        </w:tabs>
        <w:spacing w:before="56"/>
        <w:ind w:left="115"/>
      </w:pPr>
      <w:r>
        <w:t>Grant Project(s)</w:t>
      </w:r>
      <w:r>
        <w:rPr>
          <w:spacing w:val="-7"/>
        </w:rPr>
        <w:t xml:space="preserve"> </w:t>
      </w:r>
      <w:r>
        <w:t xml:space="preserve">Funded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88AF3E" w14:textId="77777777" w:rsidR="009D12BA" w:rsidRDefault="009D12BA">
      <w:pPr>
        <w:pStyle w:val="BodyText"/>
        <w:rPr>
          <w:sz w:val="20"/>
        </w:rPr>
      </w:pPr>
    </w:p>
    <w:p w14:paraId="22B7D02A" w14:textId="77777777" w:rsidR="009D12BA" w:rsidRDefault="005021D2">
      <w:pPr>
        <w:pStyle w:val="BodyText"/>
        <w:spacing w:before="1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A4501C9" wp14:editId="246258A2">
                <wp:simplePos x="0" y="0"/>
                <wp:positionH relativeFrom="page">
                  <wp:posOffset>2322195</wp:posOffset>
                </wp:positionH>
                <wp:positionV relativeFrom="paragraph">
                  <wp:posOffset>168910</wp:posOffset>
                </wp:positionV>
                <wp:extent cx="4104005" cy="0"/>
                <wp:effectExtent l="7620" t="12065" r="12700" b="698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400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879BA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2.85pt,13.3pt" to="5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" strokeweight=".25292mm">
                <w10:wrap type="topAndBottom" anchorx="page"/>
              </v:line>
            </w:pict>
          </mc:Fallback>
        </mc:AlternateContent>
      </w:r>
    </w:p>
    <w:p w14:paraId="00B9B1CE" w14:textId="77777777" w:rsidR="009D12BA" w:rsidRDefault="009D12BA">
      <w:pPr>
        <w:pStyle w:val="BodyText"/>
        <w:spacing w:before="7"/>
        <w:rPr>
          <w:sz w:val="16"/>
        </w:rPr>
      </w:pPr>
    </w:p>
    <w:p w14:paraId="6EE6D771" w14:textId="77777777" w:rsidR="009D12BA" w:rsidRDefault="008B722E">
      <w:pPr>
        <w:pStyle w:val="BodyText"/>
        <w:tabs>
          <w:tab w:val="left" w:pos="5693"/>
        </w:tabs>
        <w:spacing w:before="57"/>
        <w:ind w:left="115"/>
      </w:pPr>
      <w:r>
        <w:t>Effective Dates of</w:t>
      </w:r>
      <w:r>
        <w:rPr>
          <w:spacing w:val="-10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E3FF51" w14:textId="77777777" w:rsidR="009D12BA" w:rsidRDefault="009D12BA">
      <w:pPr>
        <w:pStyle w:val="BodyText"/>
        <w:spacing w:before="5"/>
        <w:rPr>
          <w:sz w:val="17"/>
        </w:rPr>
      </w:pPr>
    </w:p>
    <w:p w14:paraId="4DC68FC8" w14:textId="77777777" w:rsidR="009D12BA" w:rsidRDefault="008B722E">
      <w:pPr>
        <w:pStyle w:val="BodyText"/>
        <w:tabs>
          <w:tab w:val="left" w:pos="5731"/>
        </w:tabs>
        <w:spacing w:before="56"/>
        <w:ind w:left="115"/>
      </w:pPr>
      <w:r>
        <w:t>Period covered in this</w:t>
      </w:r>
      <w:r>
        <w:rPr>
          <w:spacing w:val="-14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86BED3" w14:textId="77777777" w:rsidR="009D12BA" w:rsidRDefault="009D12BA">
      <w:pPr>
        <w:pStyle w:val="BodyText"/>
        <w:spacing w:before="4"/>
        <w:rPr>
          <w:sz w:val="17"/>
        </w:rPr>
      </w:pPr>
    </w:p>
    <w:p w14:paraId="2D539652" w14:textId="77777777" w:rsidR="009D12BA" w:rsidRDefault="008B722E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57"/>
        <w:ind w:hanging="722"/>
      </w:pPr>
      <w:r>
        <w:t>Please describe the effectiveness of your organization's grant project(s), in terms</w:t>
      </w:r>
      <w:r>
        <w:rPr>
          <w:spacing w:val="-31"/>
        </w:rPr>
        <w:t xml:space="preserve"> </w:t>
      </w:r>
      <w:r>
        <w:t>of:</w:t>
      </w:r>
    </w:p>
    <w:p w14:paraId="7ABA9051" w14:textId="77777777" w:rsidR="009D12BA" w:rsidRDefault="009D12BA">
      <w:pPr>
        <w:pStyle w:val="BodyText"/>
        <w:spacing w:before="10"/>
        <w:rPr>
          <w:sz w:val="21"/>
        </w:rPr>
      </w:pPr>
    </w:p>
    <w:p w14:paraId="623F6D08" w14:textId="77777777" w:rsidR="009D12BA" w:rsidRDefault="008B722E">
      <w:pPr>
        <w:pStyle w:val="ListParagraph"/>
        <w:numPr>
          <w:ilvl w:val="1"/>
          <w:numId w:val="1"/>
        </w:numPr>
        <w:tabs>
          <w:tab w:val="left" w:pos="1555"/>
          <w:tab w:val="left" w:pos="1556"/>
        </w:tabs>
      </w:pPr>
      <w:r>
        <w:t>The size and composition of the target group</w:t>
      </w:r>
      <w:r>
        <w:rPr>
          <w:spacing w:val="-15"/>
        </w:rPr>
        <w:t xml:space="preserve"> </w:t>
      </w:r>
      <w:r>
        <w:t>reached</w:t>
      </w:r>
    </w:p>
    <w:p w14:paraId="3646C49E" w14:textId="77777777" w:rsidR="009D12BA" w:rsidRDefault="008B722E">
      <w:pPr>
        <w:pStyle w:val="ListParagraph"/>
        <w:numPr>
          <w:ilvl w:val="1"/>
          <w:numId w:val="1"/>
        </w:numPr>
        <w:tabs>
          <w:tab w:val="left" w:pos="1556"/>
          <w:tab w:val="left" w:pos="1557"/>
        </w:tabs>
        <w:ind w:hanging="360"/>
      </w:pPr>
      <w:r>
        <w:t>Conformity to the planned time</w:t>
      </w:r>
      <w:r>
        <w:rPr>
          <w:spacing w:val="-12"/>
        </w:rPr>
        <w:t xml:space="preserve"> </w:t>
      </w:r>
      <w:r>
        <w:t>framework</w:t>
      </w:r>
    </w:p>
    <w:p w14:paraId="53F1ACC7" w14:textId="77777777" w:rsidR="009D12BA" w:rsidRDefault="008B722E">
      <w:pPr>
        <w:pStyle w:val="ListParagraph"/>
        <w:numPr>
          <w:ilvl w:val="1"/>
          <w:numId w:val="1"/>
        </w:numPr>
        <w:tabs>
          <w:tab w:val="left" w:pos="1556"/>
          <w:tab w:val="left" w:pos="1557"/>
        </w:tabs>
        <w:ind w:hanging="360"/>
      </w:pPr>
      <w:r>
        <w:t>The theme of the</w:t>
      </w:r>
      <w:r>
        <w:rPr>
          <w:spacing w:val="-4"/>
        </w:rPr>
        <w:t xml:space="preserve"> </w:t>
      </w:r>
      <w:r>
        <w:t>project</w:t>
      </w:r>
    </w:p>
    <w:p w14:paraId="797E1DCA" w14:textId="77777777" w:rsidR="009D12BA" w:rsidRDefault="008B722E">
      <w:pPr>
        <w:pStyle w:val="ListParagraph"/>
        <w:numPr>
          <w:ilvl w:val="1"/>
          <w:numId w:val="1"/>
        </w:numPr>
        <w:tabs>
          <w:tab w:val="left" w:pos="1556"/>
          <w:tab w:val="left" w:pos="1557"/>
        </w:tabs>
        <w:ind w:hanging="360"/>
      </w:pPr>
      <w:r>
        <w:t>The allocation of funds to</w:t>
      </w:r>
      <w:r>
        <w:rPr>
          <w:spacing w:val="-12"/>
        </w:rPr>
        <w:t xml:space="preserve"> </w:t>
      </w:r>
      <w:r>
        <w:t>date</w:t>
      </w:r>
    </w:p>
    <w:p w14:paraId="7649C3DE" w14:textId="77777777" w:rsidR="009D12BA" w:rsidRDefault="008B722E">
      <w:pPr>
        <w:pStyle w:val="ListParagraph"/>
        <w:numPr>
          <w:ilvl w:val="1"/>
          <w:numId w:val="1"/>
        </w:numPr>
        <w:tabs>
          <w:tab w:val="left" w:pos="1556"/>
          <w:tab w:val="left" w:pos="1557"/>
        </w:tabs>
        <w:spacing w:line="279" w:lineRule="exact"/>
        <w:ind w:hanging="360"/>
      </w:pPr>
      <w:r>
        <w:t>The kinds of educational services provided by this</w:t>
      </w:r>
      <w:r>
        <w:rPr>
          <w:spacing w:val="-18"/>
        </w:rPr>
        <w:t xml:space="preserve"> </w:t>
      </w:r>
      <w:r>
        <w:t>project</w:t>
      </w:r>
    </w:p>
    <w:p w14:paraId="06EC14A9" w14:textId="77777777" w:rsidR="009D12BA" w:rsidRDefault="008B722E">
      <w:pPr>
        <w:pStyle w:val="ListParagraph"/>
        <w:numPr>
          <w:ilvl w:val="1"/>
          <w:numId w:val="1"/>
        </w:numPr>
        <w:tabs>
          <w:tab w:val="left" w:pos="1556"/>
          <w:tab w:val="left" w:pos="1557"/>
        </w:tabs>
        <w:spacing w:line="279" w:lineRule="exact"/>
        <w:ind w:hanging="360"/>
      </w:pPr>
      <w:r>
        <w:t>The composition of the professional staff rendering these</w:t>
      </w:r>
      <w:r>
        <w:rPr>
          <w:spacing w:val="-21"/>
        </w:rPr>
        <w:t xml:space="preserve"> </w:t>
      </w:r>
      <w:r>
        <w:t>services</w:t>
      </w:r>
    </w:p>
    <w:p w14:paraId="29E1585C" w14:textId="77777777" w:rsidR="009D12BA" w:rsidRDefault="009D12BA">
      <w:pPr>
        <w:pStyle w:val="BodyText"/>
      </w:pPr>
    </w:p>
    <w:p w14:paraId="45078768" w14:textId="77777777" w:rsidR="009D12BA" w:rsidRDefault="008B722E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spacing w:before="1"/>
        <w:ind w:right="1143" w:hanging="720"/>
      </w:pPr>
      <w:r>
        <w:t>Please describe how the program was evaluated. Include information on measures your organization has initiated to improve the project in the</w:t>
      </w:r>
      <w:r>
        <w:rPr>
          <w:spacing w:val="-23"/>
        </w:rPr>
        <w:t xml:space="preserve"> </w:t>
      </w:r>
      <w:r>
        <w:t>future.</w:t>
      </w:r>
    </w:p>
    <w:p w14:paraId="4CE26D48" w14:textId="77777777" w:rsidR="009D12BA" w:rsidRDefault="009D12BA">
      <w:pPr>
        <w:pStyle w:val="BodyText"/>
      </w:pPr>
    </w:p>
    <w:p w14:paraId="25874E75" w14:textId="77777777" w:rsidR="009D12BA" w:rsidRDefault="008B722E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ind w:hanging="720"/>
      </w:pPr>
      <w:r>
        <w:t>Please add any other comments you feel are</w:t>
      </w:r>
      <w:r>
        <w:rPr>
          <w:spacing w:val="-21"/>
        </w:rPr>
        <w:t xml:space="preserve"> </w:t>
      </w:r>
      <w:r>
        <w:t>appropriate.</w:t>
      </w:r>
    </w:p>
    <w:p w14:paraId="52D9962D" w14:textId="77777777" w:rsidR="009D12BA" w:rsidRDefault="009D12BA">
      <w:pPr>
        <w:pStyle w:val="BodyText"/>
        <w:spacing w:before="9"/>
        <w:rPr>
          <w:sz w:val="21"/>
        </w:rPr>
      </w:pPr>
    </w:p>
    <w:p w14:paraId="0063149E" w14:textId="77777777" w:rsidR="009D12BA" w:rsidRDefault="008B722E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"/>
        <w:ind w:right="430" w:hanging="720"/>
      </w:pPr>
      <w:r>
        <w:t>Please attach relevant press clippings, brochures, photos, etc. that demonstrate how the project was completed or is in</w:t>
      </w:r>
      <w:r>
        <w:rPr>
          <w:spacing w:val="-11"/>
        </w:rPr>
        <w:t xml:space="preserve"> </w:t>
      </w:r>
      <w:r>
        <w:t>process.</w:t>
      </w:r>
    </w:p>
    <w:p w14:paraId="741AA3D3" w14:textId="77777777" w:rsidR="009D12BA" w:rsidRDefault="009D12BA">
      <w:pPr>
        <w:pStyle w:val="BodyText"/>
        <w:spacing w:before="2"/>
      </w:pPr>
    </w:p>
    <w:p w14:paraId="3D0BB8DC" w14:textId="7B9667BF" w:rsidR="009D12BA" w:rsidRDefault="008B722E">
      <w:pPr>
        <w:ind w:left="115" w:right="110"/>
        <w:jc w:val="both"/>
        <w:rPr>
          <w:b/>
        </w:rPr>
      </w:pPr>
      <w:r>
        <w:t xml:space="preserve">Please limit your narrative to no more than two (2) pages. The Completion Report must be received by the Arts Commission by </w:t>
      </w:r>
      <w:r w:rsidR="00402158">
        <w:rPr>
          <w:b/>
          <w:u w:val="single"/>
        </w:rPr>
        <w:t>February 11, 2022</w:t>
      </w:r>
      <w:r>
        <w:rPr>
          <w:b/>
          <w:u w:val="single"/>
        </w:rPr>
        <w:t xml:space="preserve"> at 4:00 pm</w:t>
      </w:r>
      <w:r>
        <w:t xml:space="preserve">. </w:t>
      </w:r>
      <w:r>
        <w:rPr>
          <w:b/>
        </w:rPr>
        <w:t xml:space="preserve">This report must be submitted in order to be eligible for future Arts Commission funding. </w:t>
      </w:r>
      <w:r>
        <w:rPr>
          <w:b/>
          <w:u w:val="single"/>
        </w:rPr>
        <w:t>If the project has not yet been presented, please complete the</w:t>
      </w:r>
      <w:r w:rsidR="001423A6">
        <w:rPr>
          <w:b/>
          <w:u w:val="single"/>
        </w:rPr>
        <w:t xml:space="preserve"> </w:t>
      </w:r>
      <w:r>
        <w:rPr>
          <w:b/>
          <w:u w:val="single"/>
        </w:rPr>
        <w:t>report with your progress to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date.</w:t>
      </w:r>
    </w:p>
    <w:p w14:paraId="05BFA4AB" w14:textId="77777777" w:rsidR="009D12BA" w:rsidRDefault="009D12BA">
      <w:pPr>
        <w:pStyle w:val="BodyText"/>
        <w:spacing w:before="4"/>
        <w:rPr>
          <w:b/>
          <w:sz w:val="17"/>
        </w:rPr>
      </w:pPr>
    </w:p>
    <w:p w14:paraId="241CF84F" w14:textId="77777777" w:rsidR="009D12BA" w:rsidRDefault="005021D2">
      <w:pPr>
        <w:pStyle w:val="BodyText"/>
        <w:spacing w:before="57"/>
        <w:ind w:left="115"/>
      </w:pPr>
      <w:r>
        <w:rPr>
          <w:u w:val="single"/>
        </w:rPr>
        <w:t>Mail or Deliver t</w:t>
      </w:r>
      <w:r w:rsidR="008B722E">
        <w:rPr>
          <w:u w:val="single"/>
        </w:rPr>
        <w:t>o:</w:t>
      </w:r>
    </w:p>
    <w:p w14:paraId="066EAD6B" w14:textId="77777777" w:rsidR="009D12BA" w:rsidRDefault="00E20BF8">
      <w:pPr>
        <w:pStyle w:val="BodyText"/>
        <w:spacing w:before="2" w:line="237" w:lineRule="auto"/>
        <w:ind w:left="115" w:right="6156"/>
      </w:pPr>
      <w:r>
        <w:t>Arts and Culture Services Division</w:t>
      </w:r>
    </w:p>
    <w:p w14:paraId="5EFF969E" w14:textId="77777777" w:rsidR="00313A0B" w:rsidRDefault="008B722E">
      <w:pPr>
        <w:pStyle w:val="BodyText"/>
        <w:ind w:left="115" w:right="7422"/>
      </w:pPr>
      <w:r>
        <w:t xml:space="preserve">1000 Avocado Avenue </w:t>
      </w:r>
    </w:p>
    <w:p w14:paraId="0E4226CF" w14:textId="77777777" w:rsidR="009D12BA" w:rsidRDefault="008B722E" w:rsidP="00FD004E">
      <w:pPr>
        <w:pStyle w:val="BodyText"/>
        <w:ind w:left="115" w:right="7422"/>
      </w:pPr>
      <w:r>
        <w:t xml:space="preserve">Newport Beach, CA 92660 </w:t>
      </w:r>
    </w:p>
    <w:p w14:paraId="1AD78CE6" w14:textId="77777777" w:rsidR="00FD004E" w:rsidRDefault="00FD004E" w:rsidP="00FD004E">
      <w:pPr>
        <w:pStyle w:val="BodyText"/>
        <w:ind w:left="115" w:right="-20"/>
      </w:pPr>
      <w:r>
        <w:t>Attn: Cultural Arts Grant Completion Report</w:t>
      </w:r>
    </w:p>
    <w:sectPr w:rsidR="00FD004E" w:rsidSect="00313A0B">
      <w:type w:val="continuous"/>
      <w:pgSz w:w="12240" w:h="15840"/>
      <w:pgMar w:top="960" w:right="1180" w:bottom="81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E27B8"/>
    <w:multiLevelType w:val="hybridMultilevel"/>
    <w:tmpl w:val="141E3018"/>
    <w:lvl w:ilvl="0" w:tplc="94D8B54A">
      <w:start w:val="1"/>
      <w:numFmt w:val="decimal"/>
      <w:lvlText w:val="%1."/>
      <w:lvlJc w:val="left"/>
      <w:pPr>
        <w:ind w:left="837" w:hanging="72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E922762">
      <w:numFmt w:val="bullet"/>
      <w:lvlText w:val=""/>
      <w:lvlJc w:val="left"/>
      <w:pPr>
        <w:ind w:left="1556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3D2A2B4">
      <w:numFmt w:val="bullet"/>
      <w:lvlText w:val="•"/>
      <w:lvlJc w:val="left"/>
      <w:pPr>
        <w:ind w:left="2484" w:hanging="361"/>
      </w:pPr>
      <w:rPr>
        <w:rFonts w:hint="default"/>
      </w:rPr>
    </w:lvl>
    <w:lvl w:ilvl="3" w:tplc="5DBA0D36">
      <w:numFmt w:val="bullet"/>
      <w:lvlText w:val="•"/>
      <w:lvlJc w:val="left"/>
      <w:pPr>
        <w:ind w:left="3408" w:hanging="361"/>
      </w:pPr>
      <w:rPr>
        <w:rFonts w:hint="default"/>
      </w:rPr>
    </w:lvl>
    <w:lvl w:ilvl="4" w:tplc="5428D4C2">
      <w:numFmt w:val="bullet"/>
      <w:lvlText w:val="•"/>
      <w:lvlJc w:val="left"/>
      <w:pPr>
        <w:ind w:left="4333" w:hanging="361"/>
      </w:pPr>
      <w:rPr>
        <w:rFonts w:hint="default"/>
      </w:rPr>
    </w:lvl>
    <w:lvl w:ilvl="5" w:tplc="D5DCD73E">
      <w:numFmt w:val="bullet"/>
      <w:lvlText w:val="•"/>
      <w:lvlJc w:val="left"/>
      <w:pPr>
        <w:ind w:left="5257" w:hanging="361"/>
      </w:pPr>
      <w:rPr>
        <w:rFonts w:hint="default"/>
      </w:rPr>
    </w:lvl>
    <w:lvl w:ilvl="6" w:tplc="08D420F0">
      <w:numFmt w:val="bullet"/>
      <w:lvlText w:val="•"/>
      <w:lvlJc w:val="left"/>
      <w:pPr>
        <w:ind w:left="6182" w:hanging="361"/>
      </w:pPr>
      <w:rPr>
        <w:rFonts w:hint="default"/>
      </w:rPr>
    </w:lvl>
    <w:lvl w:ilvl="7" w:tplc="F466A432">
      <w:numFmt w:val="bullet"/>
      <w:lvlText w:val="•"/>
      <w:lvlJc w:val="left"/>
      <w:pPr>
        <w:ind w:left="7106" w:hanging="361"/>
      </w:pPr>
      <w:rPr>
        <w:rFonts w:hint="default"/>
      </w:rPr>
    </w:lvl>
    <w:lvl w:ilvl="8" w:tplc="81FE4D8E">
      <w:numFmt w:val="bullet"/>
      <w:lvlText w:val="•"/>
      <w:lvlJc w:val="left"/>
      <w:pPr>
        <w:ind w:left="803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58"/>
    <w:rsid w:val="001423A6"/>
    <w:rsid w:val="00313A0B"/>
    <w:rsid w:val="00402158"/>
    <w:rsid w:val="005021D2"/>
    <w:rsid w:val="008B722E"/>
    <w:rsid w:val="00935D29"/>
    <w:rsid w:val="009D12BA"/>
    <w:rsid w:val="00E2089C"/>
    <w:rsid w:val="00E20BF8"/>
    <w:rsid w:val="00FD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B090"/>
  <w15:docId w15:val="{0DDDE2C5-F8D6-46A8-A44E-AE37495F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Heading1">
    <w:name w:val="heading 1"/>
    <w:basedOn w:val="Normal"/>
    <w:uiPriority w:val="1"/>
    <w:qFormat/>
    <w:pPr>
      <w:ind w:left="2375" w:right="237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ultural%20Arts\Grants\4-TEMPLATE-CULTURAL%20ARTS%20GRANTS%20-COMPLETION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4-TEMPLATE-CULTURAL ARTS GRANTS -COMPLETION REPORT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NEWPORT BEACH ARTS COMMISSION</vt:lpstr>
    </vt:vector>
  </TitlesOfParts>
  <Company>City of Newport Beach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NEWPORT BEACH ARTS COMMISSION</dc:title>
  <dc:subject/>
  <dc:creator>Garcia, Camille</dc:creator>
  <cp:keywords/>
  <cp:lastModifiedBy>Garcia, Camille</cp:lastModifiedBy>
  <cp:revision>1</cp:revision>
  <dcterms:created xsi:type="dcterms:W3CDTF">2021-11-04T19:32:00Z</dcterms:created>
  <dcterms:modified xsi:type="dcterms:W3CDTF">2021-11-04T19:36:00Z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2017-05-31T00:00:00Z</vt:filetime>
  </property>
</Properties>
</file>